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35" w:rsidRPr="00D277D1" w:rsidRDefault="007D4735" w:rsidP="00995C96">
      <w:pPr>
        <w:spacing w:after="120"/>
        <w:jc w:val="center"/>
        <w:rPr>
          <w:b/>
          <w:sz w:val="18"/>
          <w:szCs w:val="18"/>
        </w:rPr>
      </w:pPr>
      <w:bookmarkStart w:id="0" w:name="_GoBack"/>
      <w:bookmarkEnd w:id="0"/>
      <w:r w:rsidRPr="00D277D1">
        <w:rPr>
          <w:b/>
          <w:sz w:val="18"/>
          <w:szCs w:val="18"/>
        </w:rPr>
        <w:t>SOLICITUD</w:t>
      </w:r>
      <w:r w:rsidR="0029555E">
        <w:rPr>
          <w:b/>
          <w:sz w:val="18"/>
          <w:szCs w:val="18"/>
        </w:rPr>
        <w:t xml:space="preserve"> DE ACTUACIÓN</w:t>
      </w:r>
      <w:r w:rsidRPr="00D277D1">
        <w:rPr>
          <w:b/>
          <w:sz w:val="18"/>
          <w:szCs w:val="18"/>
        </w:rPr>
        <w:t xml:space="preserve"> ECARM</w:t>
      </w:r>
      <w:r w:rsidR="00D92AA3">
        <w:rPr>
          <w:b/>
          <w:sz w:val="18"/>
          <w:szCs w:val="18"/>
        </w:rPr>
        <w:t>.</w:t>
      </w:r>
      <w:r w:rsidRPr="00D277D1">
        <w:rPr>
          <w:b/>
          <w:sz w:val="18"/>
          <w:szCs w:val="18"/>
        </w:rPr>
        <w:t xml:space="preserve"> PROCEDIMIENTO 3734</w:t>
      </w: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460"/>
        <w:gridCol w:w="845"/>
        <w:gridCol w:w="210"/>
        <w:gridCol w:w="884"/>
        <w:gridCol w:w="1074"/>
        <w:gridCol w:w="32"/>
        <w:gridCol w:w="2693"/>
      </w:tblGrid>
      <w:tr w:rsidR="007D4735" w:rsidRPr="00D277D1" w:rsidTr="007D4735">
        <w:trPr>
          <w:trHeight w:val="247"/>
        </w:trPr>
        <w:tc>
          <w:tcPr>
            <w:tcW w:w="8760" w:type="dxa"/>
            <w:gridSpan w:val="8"/>
            <w:tcBorders>
              <w:top w:val="nil"/>
              <w:left w:val="nil"/>
              <w:right w:val="nil"/>
            </w:tcBorders>
          </w:tcPr>
          <w:p w:rsidR="007D4735" w:rsidRPr="00D277D1" w:rsidRDefault="007D4735" w:rsidP="007D4735">
            <w:pPr>
              <w:spacing w:before="40" w:after="0" w:line="240" w:lineRule="auto"/>
              <w:ind w:right="270"/>
              <w:rPr>
                <w:rFonts w:ascii="Arial" w:eastAsia="Times New Roman" w:hAnsi="Arial" w:cs="Arial"/>
                <w:sz w:val="12"/>
                <w:szCs w:val="12"/>
                <w:lang w:eastAsia="es-ES"/>
              </w:rPr>
            </w:pPr>
            <w:r w:rsidRPr="00D277D1">
              <w:rPr>
                <w:rFonts w:ascii="Arial" w:eastAsia="Times New Roman" w:hAnsi="Arial" w:cs="Arial"/>
                <w:b/>
                <w:sz w:val="12"/>
                <w:szCs w:val="12"/>
                <w:lang w:eastAsia="es-ES"/>
              </w:rPr>
              <w:t>Datos de la ECARM</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Denominación / 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CIF/NIF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Inscripción Registro :</w:t>
            </w: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 ENAC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Domicilio social:</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7D4735">
        <w:trPr>
          <w:trHeight w:val="203"/>
        </w:trPr>
        <w:tc>
          <w:tcPr>
            <w:tcW w:w="3022"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Dirección Postal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3045" w:type="dxa"/>
            <w:gridSpan w:val="5"/>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Teléfonos :</w:t>
            </w:r>
          </w:p>
        </w:tc>
        <w:tc>
          <w:tcPr>
            <w:tcW w:w="2693" w:type="dxa"/>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Fax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tc>
      </w:tr>
      <w:tr w:rsidR="007D4735" w:rsidRPr="007D4735" w:rsidTr="00D277D1">
        <w:trPr>
          <w:trHeight w:val="307"/>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Actuación, alcance y Funciones:</w:t>
            </w:r>
          </w:p>
        </w:tc>
      </w:tr>
      <w:tr w:rsidR="007D4735" w:rsidRPr="007D4735" w:rsidTr="007D4735">
        <w:trPr>
          <w:trHeight w:val="205"/>
        </w:trPr>
        <w:tc>
          <w:tcPr>
            <w:tcW w:w="3867"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Responsable de la Entidad</w:t>
            </w:r>
          </w:p>
        </w:tc>
        <w:tc>
          <w:tcPr>
            <w:tcW w:w="1094" w:type="dxa"/>
            <w:gridSpan w:val="2"/>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3799" w:type="dxa"/>
            <w:gridSpan w:val="3"/>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6"/>
                <w:szCs w:val="6"/>
                <w:lang w:eastAsia="es-ES"/>
              </w:rPr>
            </w:pPr>
          </w:p>
        </w:tc>
      </w:tr>
      <w:tr w:rsidR="007D4735" w:rsidRPr="007D4735" w:rsidTr="007D4735">
        <w:trPr>
          <w:trHeight w:val="32"/>
        </w:trPr>
        <w:tc>
          <w:tcPr>
            <w:tcW w:w="2562" w:type="dxa"/>
            <w:tcBorders>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p w:rsidR="007D4735" w:rsidRPr="007D4735" w:rsidRDefault="007D4735" w:rsidP="007D4735">
            <w:pPr>
              <w:spacing w:after="0" w:line="240" w:lineRule="auto"/>
              <w:ind w:right="270"/>
              <w:rPr>
                <w:rFonts w:ascii="Arial" w:eastAsia="Times New Roman" w:hAnsi="Arial" w:cs="Arial"/>
                <w:b/>
                <w:sz w:val="14"/>
                <w:szCs w:val="14"/>
                <w:lang w:eastAsia="es-ES"/>
              </w:rPr>
            </w:pPr>
            <w:r w:rsidRPr="007D4735">
              <w:rPr>
                <w:rFonts w:ascii="Arial" w:eastAsia="Times New Roman" w:hAnsi="Arial" w:cs="Arial"/>
                <w:b/>
                <w:sz w:val="14"/>
                <w:szCs w:val="14"/>
                <w:lang w:eastAsia="es-ES"/>
              </w:rPr>
              <w:t xml:space="preserve">Persona de contacto </w:t>
            </w:r>
          </w:p>
        </w:tc>
        <w:tc>
          <w:tcPr>
            <w:tcW w:w="1515" w:type="dxa"/>
            <w:gridSpan w:val="3"/>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c>
          <w:tcPr>
            <w:tcW w:w="4683" w:type="dxa"/>
            <w:gridSpan w:val="4"/>
            <w:tcBorders>
              <w:top w:val="nil"/>
              <w:left w:val="nil"/>
              <w:bottom w:val="nil"/>
              <w:right w:val="nil"/>
            </w:tcBorders>
          </w:tcPr>
          <w:p w:rsidR="007D4735" w:rsidRPr="007D4735" w:rsidRDefault="007D4735" w:rsidP="007D4735">
            <w:pPr>
              <w:spacing w:after="0" w:line="240" w:lineRule="auto"/>
              <w:ind w:right="270"/>
              <w:rPr>
                <w:rFonts w:ascii="Arial" w:eastAsia="Times New Roman" w:hAnsi="Arial" w:cs="Arial"/>
                <w:sz w:val="8"/>
                <w:szCs w:val="8"/>
                <w:lang w:eastAsia="es-ES"/>
              </w:rPr>
            </w:pPr>
          </w:p>
        </w:tc>
      </w:tr>
      <w:tr w:rsidR="007D4735" w:rsidRPr="007D4735" w:rsidTr="007D4735">
        <w:trPr>
          <w:trHeight w:val="203"/>
        </w:trPr>
        <w:tc>
          <w:tcPr>
            <w:tcW w:w="6035" w:type="dxa"/>
            <w:gridSpan w:val="6"/>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Nombre y Apellidos :</w:t>
            </w:r>
          </w:p>
          <w:p w:rsidR="007D4735" w:rsidRPr="007D4735" w:rsidRDefault="007D4735" w:rsidP="007D4735">
            <w:pPr>
              <w:spacing w:after="0" w:line="240" w:lineRule="auto"/>
              <w:ind w:right="270"/>
              <w:rPr>
                <w:rFonts w:ascii="Arial" w:eastAsia="Times New Roman" w:hAnsi="Arial" w:cs="Arial"/>
                <w:sz w:val="12"/>
                <w:szCs w:val="12"/>
                <w:lang w:eastAsia="es-ES"/>
              </w:rPr>
            </w:pPr>
          </w:p>
          <w:p w:rsidR="007D4735" w:rsidRPr="007D4735" w:rsidRDefault="007D4735" w:rsidP="007D4735">
            <w:pPr>
              <w:spacing w:after="0" w:line="240" w:lineRule="auto"/>
              <w:ind w:right="270"/>
              <w:rPr>
                <w:rFonts w:ascii="Arial" w:eastAsia="Times New Roman" w:hAnsi="Arial" w:cs="Arial"/>
                <w:sz w:val="12"/>
                <w:szCs w:val="12"/>
                <w:lang w:eastAsia="es-ES"/>
              </w:rPr>
            </w:pPr>
          </w:p>
        </w:tc>
        <w:tc>
          <w:tcPr>
            <w:tcW w:w="2725" w:type="dxa"/>
            <w:gridSpan w:val="2"/>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Teléfono :</w:t>
            </w:r>
          </w:p>
        </w:tc>
      </w:tr>
      <w:tr w:rsidR="007D4735" w:rsidRPr="007D4735" w:rsidTr="007D4735">
        <w:trPr>
          <w:trHeight w:val="203"/>
        </w:trPr>
        <w:tc>
          <w:tcPr>
            <w:tcW w:w="8760" w:type="dxa"/>
            <w:gridSpan w:val="8"/>
            <w:tcBorders>
              <w:bottom w:val="nil"/>
            </w:tcBorders>
          </w:tcPr>
          <w:p w:rsidR="007D4735" w:rsidRPr="007D4735" w:rsidRDefault="007D4735" w:rsidP="007D4735">
            <w:pPr>
              <w:spacing w:after="0" w:line="240" w:lineRule="auto"/>
              <w:ind w:right="270"/>
              <w:rPr>
                <w:rFonts w:ascii="Arial" w:eastAsia="Times New Roman" w:hAnsi="Arial" w:cs="Arial"/>
                <w:sz w:val="12"/>
                <w:szCs w:val="12"/>
                <w:lang w:eastAsia="es-ES"/>
              </w:rPr>
            </w:pPr>
            <w:r w:rsidRPr="007D4735">
              <w:rPr>
                <w:rFonts w:ascii="Arial" w:eastAsia="Times New Roman" w:hAnsi="Arial" w:cs="Arial"/>
                <w:sz w:val="12"/>
                <w:szCs w:val="12"/>
                <w:lang w:eastAsia="es-ES"/>
              </w:rPr>
              <w:t>Correo electrónico :</w:t>
            </w:r>
          </w:p>
        </w:tc>
      </w:tr>
      <w:tr w:rsidR="007D4735" w:rsidRPr="007D4735" w:rsidTr="007D4735">
        <w:trPr>
          <w:trHeight w:val="70"/>
        </w:trPr>
        <w:tc>
          <w:tcPr>
            <w:tcW w:w="8760" w:type="dxa"/>
            <w:gridSpan w:val="8"/>
            <w:tcBorders>
              <w:top w:val="nil"/>
            </w:tcBorders>
          </w:tcPr>
          <w:p w:rsidR="007D4735" w:rsidRPr="007D4735" w:rsidRDefault="007D4735" w:rsidP="007D4735">
            <w:pPr>
              <w:spacing w:after="0" w:line="240" w:lineRule="auto"/>
              <w:ind w:right="270"/>
              <w:rPr>
                <w:rFonts w:ascii="Arial" w:eastAsia="Times New Roman" w:hAnsi="Arial" w:cs="Arial"/>
                <w:sz w:val="14"/>
                <w:szCs w:val="14"/>
                <w:lang w:eastAsia="es-ES"/>
              </w:rPr>
            </w:pPr>
          </w:p>
        </w:tc>
      </w:tr>
    </w:tbl>
    <w:p w:rsidR="007D4735" w:rsidRDefault="007D4735" w:rsidP="007D4735">
      <w:pPr>
        <w:spacing w:after="0" w:line="240" w:lineRule="auto"/>
        <w:rPr>
          <w:rFonts w:ascii="Arial" w:eastAsia="Times New Roman" w:hAnsi="Arial" w:cs="Arial"/>
          <w:sz w:val="12"/>
          <w:szCs w:val="12"/>
          <w:lang w:eastAsia="es-ES"/>
        </w:rPr>
      </w:pPr>
    </w:p>
    <w:p w:rsidR="00995C96" w:rsidRDefault="00995C96" w:rsidP="007D4735">
      <w:pPr>
        <w:spacing w:after="0" w:line="240" w:lineRule="auto"/>
        <w:rPr>
          <w:rFonts w:ascii="Arial" w:eastAsia="Times New Roman" w:hAnsi="Arial" w:cs="Arial"/>
          <w:sz w:val="12"/>
          <w:szCs w:val="12"/>
          <w:lang w:eastAsia="es-ES"/>
        </w:rPr>
      </w:pPr>
      <w:r>
        <w:rPr>
          <w:rFonts w:ascii="Arial" w:eastAsia="Times New Roman" w:hAnsi="Arial" w:cs="Arial"/>
          <w:sz w:val="12"/>
          <w:szCs w:val="12"/>
          <w:lang w:eastAsia="es-ES"/>
        </w:rPr>
        <w:t xml:space="preserve">            Complete la información que proceda: Prueba piloto o intervención</w:t>
      </w: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515"/>
        <w:gridCol w:w="1958"/>
        <w:gridCol w:w="2725"/>
      </w:tblGrid>
      <w:tr w:rsidR="00995C96" w:rsidRPr="007D4735" w:rsidTr="007E0426">
        <w:trPr>
          <w:trHeight w:val="32"/>
        </w:trPr>
        <w:tc>
          <w:tcPr>
            <w:tcW w:w="2562" w:type="dxa"/>
            <w:tcBorders>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p w:rsidR="00995C96" w:rsidRPr="007D4735" w:rsidRDefault="00995C96" w:rsidP="007E0426">
            <w:pPr>
              <w:spacing w:after="0" w:line="240" w:lineRule="auto"/>
              <w:ind w:right="270"/>
              <w:rPr>
                <w:rFonts w:ascii="Arial" w:eastAsia="Times New Roman" w:hAnsi="Arial" w:cs="Arial"/>
                <w:b/>
                <w:sz w:val="14"/>
                <w:szCs w:val="14"/>
                <w:lang w:eastAsia="es-ES"/>
              </w:rPr>
            </w:pPr>
            <w:r>
              <w:rPr>
                <w:rFonts w:ascii="Arial" w:eastAsia="Times New Roman" w:hAnsi="Arial" w:cs="Arial"/>
                <w:b/>
                <w:sz w:val="14"/>
                <w:szCs w:val="14"/>
                <w:lang w:eastAsia="es-ES"/>
              </w:rPr>
              <w:t>Comunicación prueba piloto</w:t>
            </w:r>
          </w:p>
        </w:tc>
        <w:tc>
          <w:tcPr>
            <w:tcW w:w="1515" w:type="dxa"/>
            <w:tcBorders>
              <w:top w:val="nil"/>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tc>
        <w:tc>
          <w:tcPr>
            <w:tcW w:w="4683" w:type="dxa"/>
            <w:gridSpan w:val="2"/>
            <w:tcBorders>
              <w:top w:val="nil"/>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tc>
      </w:tr>
      <w:tr w:rsidR="00995C96" w:rsidRPr="007D4735" w:rsidTr="007E0426">
        <w:trPr>
          <w:trHeight w:val="203"/>
        </w:trPr>
        <w:tc>
          <w:tcPr>
            <w:tcW w:w="6035" w:type="dxa"/>
            <w:gridSpan w:val="3"/>
          </w:tcPr>
          <w:p w:rsidR="00995C96" w:rsidRPr="007D4735" w:rsidRDefault="00995C96" w:rsidP="007E042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Titular de la explotación agraria</w:t>
            </w:r>
            <w:r w:rsidRPr="007D4735">
              <w:rPr>
                <w:rFonts w:ascii="Arial" w:eastAsia="Times New Roman" w:hAnsi="Arial" w:cs="Arial"/>
                <w:sz w:val="12"/>
                <w:szCs w:val="12"/>
                <w:lang w:eastAsia="es-ES"/>
              </w:rPr>
              <w:t xml:space="preserve"> :</w:t>
            </w:r>
          </w:p>
          <w:p w:rsidR="00995C96" w:rsidRPr="007D4735" w:rsidRDefault="00995C96" w:rsidP="007E0426">
            <w:pPr>
              <w:spacing w:after="0" w:line="240" w:lineRule="auto"/>
              <w:ind w:right="270"/>
              <w:rPr>
                <w:rFonts w:ascii="Arial" w:eastAsia="Times New Roman" w:hAnsi="Arial" w:cs="Arial"/>
                <w:sz w:val="12"/>
                <w:szCs w:val="12"/>
                <w:lang w:eastAsia="es-ES"/>
              </w:rPr>
            </w:pPr>
          </w:p>
          <w:p w:rsidR="00995C96" w:rsidRPr="007D4735" w:rsidRDefault="00995C96" w:rsidP="007E042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 xml:space="preserve">Nº de REA: </w:t>
            </w:r>
          </w:p>
        </w:tc>
        <w:tc>
          <w:tcPr>
            <w:tcW w:w="2725" w:type="dxa"/>
          </w:tcPr>
          <w:p w:rsidR="00995C96" w:rsidRDefault="00995C96" w:rsidP="007E042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Fecha de visita a la explotación</w:t>
            </w:r>
            <w:r w:rsidRPr="007D4735">
              <w:rPr>
                <w:rFonts w:ascii="Arial" w:eastAsia="Times New Roman" w:hAnsi="Arial" w:cs="Arial"/>
                <w:sz w:val="12"/>
                <w:szCs w:val="12"/>
                <w:lang w:eastAsia="es-ES"/>
              </w:rPr>
              <w:t xml:space="preserve"> :</w:t>
            </w:r>
            <w:r>
              <w:rPr>
                <w:rFonts w:ascii="Arial" w:eastAsia="Times New Roman" w:hAnsi="Arial" w:cs="Arial"/>
                <w:sz w:val="12"/>
                <w:szCs w:val="12"/>
                <w:lang w:eastAsia="es-ES"/>
              </w:rPr>
              <w:t xml:space="preserve"> </w:t>
            </w:r>
          </w:p>
          <w:p w:rsidR="00995C96" w:rsidRPr="007D4735" w:rsidRDefault="00995C96" w:rsidP="007E042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Hora de visita:</w:t>
            </w:r>
          </w:p>
        </w:tc>
      </w:tr>
      <w:tr w:rsidR="00995C96" w:rsidRPr="007D4735" w:rsidTr="007E0426">
        <w:trPr>
          <w:trHeight w:val="203"/>
        </w:trPr>
        <w:tc>
          <w:tcPr>
            <w:tcW w:w="8760" w:type="dxa"/>
            <w:gridSpan w:val="4"/>
            <w:tcBorders>
              <w:bottom w:val="nil"/>
            </w:tcBorders>
          </w:tcPr>
          <w:p w:rsidR="00995C96" w:rsidRPr="007D4735" w:rsidRDefault="00995C96" w:rsidP="007E042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Nombre del personal verificador</w:t>
            </w:r>
            <w:r w:rsidRPr="007D4735">
              <w:rPr>
                <w:rFonts w:ascii="Arial" w:eastAsia="Times New Roman" w:hAnsi="Arial" w:cs="Arial"/>
                <w:sz w:val="12"/>
                <w:szCs w:val="12"/>
                <w:lang w:eastAsia="es-ES"/>
              </w:rPr>
              <w:t xml:space="preserve"> :</w:t>
            </w:r>
            <w:r>
              <w:rPr>
                <w:rFonts w:ascii="Arial" w:eastAsia="Times New Roman" w:hAnsi="Arial" w:cs="Arial"/>
                <w:sz w:val="12"/>
                <w:szCs w:val="12"/>
                <w:lang w:eastAsia="es-ES"/>
              </w:rPr>
              <w:t xml:space="preserve">                                                                                                                          Teléfono del personal verificador</w:t>
            </w:r>
          </w:p>
        </w:tc>
      </w:tr>
      <w:tr w:rsidR="00995C96" w:rsidRPr="007D4735" w:rsidTr="007E0426">
        <w:trPr>
          <w:trHeight w:val="70"/>
        </w:trPr>
        <w:tc>
          <w:tcPr>
            <w:tcW w:w="8760" w:type="dxa"/>
            <w:gridSpan w:val="4"/>
            <w:tcBorders>
              <w:top w:val="nil"/>
            </w:tcBorders>
          </w:tcPr>
          <w:p w:rsidR="00995C96" w:rsidRPr="007D4735" w:rsidRDefault="00995C96" w:rsidP="007E0426">
            <w:pPr>
              <w:spacing w:after="0" w:line="240" w:lineRule="auto"/>
              <w:ind w:right="270"/>
              <w:rPr>
                <w:rFonts w:ascii="Arial" w:eastAsia="Times New Roman" w:hAnsi="Arial" w:cs="Arial"/>
                <w:sz w:val="14"/>
                <w:szCs w:val="14"/>
                <w:lang w:eastAsia="es-ES"/>
              </w:rPr>
            </w:pPr>
          </w:p>
        </w:tc>
      </w:tr>
    </w:tbl>
    <w:p w:rsidR="00995C96" w:rsidRDefault="00995C96" w:rsidP="007D4735">
      <w:pPr>
        <w:spacing w:after="0" w:line="240" w:lineRule="auto"/>
        <w:rPr>
          <w:rFonts w:ascii="Arial" w:eastAsia="Times New Roman" w:hAnsi="Arial" w:cs="Arial"/>
          <w:sz w:val="12"/>
          <w:szCs w:val="12"/>
          <w:lang w:eastAsia="es-ES"/>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515"/>
        <w:gridCol w:w="1958"/>
        <w:gridCol w:w="2725"/>
      </w:tblGrid>
      <w:tr w:rsidR="00995C96" w:rsidRPr="007D4735" w:rsidTr="007E0426">
        <w:trPr>
          <w:trHeight w:val="32"/>
        </w:trPr>
        <w:tc>
          <w:tcPr>
            <w:tcW w:w="2562" w:type="dxa"/>
            <w:tcBorders>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p w:rsidR="00995C96" w:rsidRPr="007D4735" w:rsidRDefault="00995C96" w:rsidP="007E0426">
            <w:pPr>
              <w:spacing w:after="0" w:line="240" w:lineRule="auto"/>
              <w:ind w:right="270"/>
              <w:rPr>
                <w:rFonts w:ascii="Arial" w:eastAsia="Times New Roman" w:hAnsi="Arial" w:cs="Arial"/>
                <w:b/>
                <w:sz w:val="14"/>
                <w:szCs w:val="14"/>
                <w:lang w:eastAsia="es-ES"/>
              </w:rPr>
            </w:pPr>
            <w:r>
              <w:rPr>
                <w:rFonts w:ascii="Arial" w:eastAsia="Times New Roman" w:hAnsi="Arial" w:cs="Arial"/>
                <w:b/>
                <w:sz w:val="14"/>
                <w:szCs w:val="14"/>
                <w:lang w:eastAsia="es-ES"/>
              </w:rPr>
              <w:t>Comunicación intervención</w:t>
            </w:r>
          </w:p>
        </w:tc>
        <w:tc>
          <w:tcPr>
            <w:tcW w:w="1515" w:type="dxa"/>
            <w:tcBorders>
              <w:top w:val="nil"/>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tc>
        <w:tc>
          <w:tcPr>
            <w:tcW w:w="4683" w:type="dxa"/>
            <w:gridSpan w:val="2"/>
            <w:tcBorders>
              <w:top w:val="nil"/>
              <w:left w:val="nil"/>
              <w:bottom w:val="nil"/>
              <w:right w:val="nil"/>
            </w:tcBorders>
          </w:tcPr>
          <w:p w:rsidR="00995C96" w:rsidRPr="007D4735" w:rsidRDefault="00995C96" w:rsidP="007E0426">
            <w:pPr>
              <w:spacing w:after="0" w:line="240" w:lineRule="auto"/>
              <w:ind w:right="270"/>
              <w:rPr>
                <w:rFonts w:ascii="Arial" w:eastAsia="Times New Roman" w:hAnsi="Arial" w:cs="Arial"/>
                <w:sz w:val="8"/>
                <w:szCs w:val="8"/>
                <w:lang w:eastAsia="es-ES"/>
              </w:rPr>
            </w:pPr>
          </w:p>
        </w:tc>
      </w:tr>
      <w:tr w:rsidR="00995C96" w:rsidRPr="007D4735" w:rsidTr="007E0426">
        <w:trPr>
          <w:trHeight w:val="203"/>
        </w:trPr>
        <w:tc>
          <w:tcPr>
            <w:tcW w:w="6035" w:type="dxa"/>
            <w:gridSpan w:val="3"/>
          </w:tcPr>
          <w:p w:rsidR="00995C96" w:rsidRPr="007D4735" w:rsidRDefault="00995C96" w:rsidP="00995C9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Titular de la explotación agraria</w:t>
            </w:r>
            <w:r w:rsidRPr="007D4735">
              <w:rPr>
                <w:rFonts w:ascii="Arial" w:eastAsia="Times New Roman" w:hAnsi="Arial" w:cs="Arial"/>
                <w:sz w:val="12"/>
                <w:szCs w:val="12"/>
                <w:lang w:eastAsia="es-ES"/>
              </w:rPr>
              <w:t xml:space="preserve"> :</w:t>
            </w:r>
          </w:p>
          <w:p w:rsidR="00995C96" w:rsidRPr="007D4735" w:rsidRDefault="00995C96" w:rsidP="00995C96">
            <w:pPr>
              <w:spacing w:after="0" w:line="240" w:lineRule="auto"/>
              <w:ind w:right="270"/>
              <w:rPr>
                <w:rFonts w:ascii="Arial" w:eastAsia="Times New Roman" w:hAnsi="Arial" w:cs="Arial"/>
                <w:sz w:val="12"/>
                <w:szCs w:val="12"/>
                <w:lang w:eastAsia="es-ES"/>
              </w:rPr>
            </w:pPr>
          </w:p>
          <w:p w:rsidR="00995C96" w:rsidRPr="007D4735" w:rsidRDefault="00995C96" w:rsidP="00995C9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 xml:space="preserve">Nº de REA: </w:t>
            </w:r>
          </w:p>
        </w:tc>
        <w:tc>
          <w:tcPr>
            <w:tcW w:w="2725" w:type="dxa"/>
          </w:tcPr>
          <w:p w:rsidR="00995C96" w:rsidRDefault="00995C96" w:rsidP="00995C9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Fecha de visita a la explotación</w:t>
            </w:r>
            <w:r w:rsidRPr="007D4735">
              <w:rPr>
                <w:rFonts w:ascii="Arial" w:eastAsia="Times New Roman" w:hAnsi="Arial" w:cs="Arial"/>
                <w:sz w:val="12"/>
                <w:szCs w:val="12"/>
                <w:lang w:eastAsia="es-ES"/>
              </w:rPr>
              <w:t xml:space="preserve"> :</w:t>
            </w:r>
            <w:r>
              <w:rPr>
                <w:rFonts w:ascii="Arial" w:eastAsia="Times New Roman" w:hAnsi="Arial" w:cs="Arial"/>
                <w:sz w:val="12"/>
                <w:szCs w:val="12"/>
                <w:lang w:eastAsia="es-ES"/>
              </w:rPr>
              <w:t xml:space="preserve"> </w:t>
            </w:r>
          </w:p>
          <w:p w:rsidR="00995C96" w:rsidRPr="007D4735" w:rsidRDefault="00995C96" w:rsidP="00995C9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Hora de visita:</w:t>
            </w:r>
          </w:p>
        </w:tc>
      </w:tr>
      <w:tr w:rsidR="00995C96" w:rsidRPr="007D4735" w:rsidTr="007E0426">
        <w:trPr>
          <w:trHeight w:val="203"/>
        </w:trPr>
        <w:tc>
          <w:tcPr>
            <w:tcW w:w="8760" w:type="dxa"/>
            <w:gridSpan w:val="4"/>
            <w:tcBorders>
              <w:bottom w:val="nil"/>
            </w:tcBorders>
          </w:tcPr>
          <w:p w:rsidR="00995C96" w:rsidRPr="007D4735" w:rsidRDefault="00995C96" w:rsidP="00995C96">
            <w:pPr>
              <w:spacing w:after="0" w:line="240" w:lineRule="auto"/>
              <w:ind w:right="270"/>
              <w:rPr>
                <w:rFonts w:ascii="Arial" w:eastAsia="Times New Roman" w:hAnsi="Arial" w:cs="Arial"/>
                <w:sz w:val="12"/>
                <w:szCs w:val="12"/>
                <w:lang w:eastAsia="es-ES"/>
              </w:rPr>
            </w:pPr>
            <w:r>
              <w:rPr>
                <w:rFonts w:ascii="Arial" w:eastAsia="Times New Roman" w:hAnsi="Arial" w:cs="Arial"/>
                <w:sz w:val="12"/>
                <w:szCs w:val="12"/>
                <w:lang w:eastAsia="es-ES"/>
              </w:rPr>
              <w:t>Nombre del personal verificador</w:t>
            </w:r>
            <w:r w:rsidRPr="007D4735">
              <w:rPr>
                <w:rFonts w:ascii="Arial" w:eastAsia="Times New Roman" w:hAnsi="Arial" w:cs="Arial"/>
                <w:sz w:val="12"/>
                <w:szCs w:val="12"/>
                <w:lang w:eastAsia="es-ES"/>
              </w:rPr>
              <w:t xml:space="preserve"> :</w:t>
            </w:r>
            <w:r>
              <w:rPr>
                <w:rFonts w:ascii="Arial" w:eastAsia="Times New Roman" w:hAnsi="Arial" w:cs="Arial"/>
                <w:sz w:val="12"/>
                <w:szCs w:val="12"/>
                <w:lang w:eastAsia="es-ES"/>
              </w:rPr>
              <w:t xml:space="preserve">                                                                                                                          Teléfono del personal verificador</w:t>
            </w:r>
          </w:p>
        </w:tc>
      </w:tr>
      <w:tr w:rsidR="00995C96" w:rsidRPr="007D4735" w:rsidTr="007E0426">
        <w:trPr>
          <w:trHeight w:val="70"/>
        </w:trPr>
        <w:tc>
          <w:tcPr>
            <w:tcW w:w="8760" w:type="dxa"/>
            <w:gridSpan w:val="4"/>
            <w:tcBorders>
              <w:top w:val="nil"/>
            </w:tcBorders>
          </w:tcPr>
          <w:p w:rsidR="00995C96" w:rsidRPr="007D4735" w:rsidRDefault="00995C96" w:rsidP="007E0426">
            <w:pPr>
              <w:spacing w:after="0" w:line="240" w:lineRule="auto"/>
              <w:ind w:right="270"/>
              <w:rPr>
                <w:rFonts w:ascii="Arial" w:eastAsia="Times New Roman" w:hAnsi="Arial" w:cs="Arial"/>
                <w:sz w:val="14"/>
                <w:szCs w:val="14"/>
                <w:lang w:eastAsia="es-ES"/>
              </w:rPr>
            </w:pPr>
          </w:p>
        </w:tc>
      </w:tr>
    </w:tbl>
    <w:p w:rsidR="00995C96" w:rsidRDefault="00995C96" w:rsidP="007D4735">
      <w:pPr>
        <w:spacing w:after="0" w:line="240" w:lineRule="auto"/>
        <w:rPr>
          <w:rFonts w:ascii="Arial" w:eastAsia="Times New Roman" w:hAnsi="Arial" w:cs="Arial"/>
          <w:sz w:val="12"/>
          <w:szCs w:val="12"/>
          <w:lang w:eastAsia="es-ES"/>
        </w:rPr>
      </w:pPr>
    </w:p>
    <w:p w:rsidR="00995C96" w:rsidRPr="007D4735" w:rsidRDefault="00995C96" w:rsidP="007D4735">
      <w:pPr>
        <w:spacing w:after="0" w:line="240" w:lineRule="auto"/>
        <w:rPr>
          <w:rFonts w:ascii="Arial" w:eastAsia="Times New Roman" w:hAnsi="Arial" w:cs="Arial"/>
          <w:sz w:val="12"/>
          <w:szCs w:val="12"/>
          <w:lang w:eastAsia="es-ES"/>
        </w:rPr>
      </w:pPr>
    </w:p>
    <w:tbl>
      <w:tblPr>
        <w:tblW w:w="48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0"/>
      </w:tblGrid>
      <w:tr w:rsidR="007D4735" w:rsidRPr="007D4735" w:rsidTr="00D54098">
        <w:trPr>
          <w:trHeight w:val="160"/>
        </w:trPr>
        <w:tc>
          <w:tcPr>
            <w:tcW w:w="8750" w:type="dxa"/>
          </w:tcPr>
          <w:p w:rsidR="007D4735" w:rsidRPr="007D4735" w:rsidRDefault="007D4735" w:rsidP="007D4735">
            <w:pPr>
              <w:spacing w:after="0" w:line="240" w:lineRule="auto"/>
              <w:ind w:left="34" w:right="391"/>
              <w:rPr>
                <w:rFonts w:ascii="Arial" w:eastAsia="Times New Roman" w:hAnsi="Arial" w:cs="Arial"/>
                <w:b/>
                <w:sz w:val="14"/>
                <w:szCs w:val="14"/>
                <w:lang w:eastAsia="es-ES"/>
              </w:rPr>
            </w:pPr>
            <w:r w:rsidRPr="007D4735">
              <w:rPr>
                <w:rFonts w:ascii="Arial" w:eastAsia="Times New Roman" w:hAnsi="Arial" w:cs="Arial"/>
                <w:b/>
                <w:sz w:val="14"/>
                <w:szCs w:val="14"/>
                <w:lang w:eastAsia="es-ES"/>
              </w:rPr>
              <w:t>Solicito:</w:t>
            </w:r>
          </w:p>
        </w:tc>
      </w:tr>
      <w:tr w:rsidR="007D4735" w:rsidRPr="007D4735" w:rsidTr="00D54098">
        <w:trPr>
          <w:trHeight w:val="292"/>
        </w:trPr>
        <w:tc>
          <w:tcPr>
            <w:tcW w:w="8750" w:type="dxa"/>
          </w:tcPr>
          <w:p w:rsidR="0029555E" w:rsidRPr="007D4735" w:rsidRDefault="007D4735" w:rsidP="0029555E">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3B6B66">
              <w:rPr>
                <w:rFonts w:ascii="Arial" w:eastAsia="Times New Roman" w:hAnsi="Arial" w:cs="Arial"/>
                <w:sz w:val="14"/>
                <w:szCs w:val="14"/>
                <w:lang w:eastAsia="es-ES"/>
              </w:rPr>
            </w:r>
            <w:r w:rsidR="003B6B6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0029555E">
              <w:rPr>
                <w:rFonts w:ascii="Arial" w:eastAsia="Times New Roman" w:hAnsi="Arial" w:cs="Arial"/>
                <w:b/>
                <w:sz w:val="14"/>
                <w:szCs w:val="14"/>
                <w:lang w:eastAsia="es-ES"/>
              </w:rPr>
              <w:t>Comunicación de intervención /</w:t>
            </w:r>
            <w:r w:rsidR="00D92AA3">
              <w:rPr>
                <w:rFonts w:ascii="Arial" w:eastAsia="Times New Roman" w:hAnsi="Arial" w:cs="Arial"/>
                <w:b/>
                <w:sz w:val="14"/>
                <w:szCs w:val="14"/>
                <w:lang w:eastAsia="es-ES"/>
              </w:rPr>
              <w:t>prueba piloto a la Dirección General</w:t>
            </w:r>
            <w:r w:rsidR="0029555E">
              <w:rPr>
                <w:rFonts w:ascii="Arial" w:eastAsia="Times New Roman" w:hAnsi="Arial" w:cs="Arial"/>
                <w:b/>
                <w:sz w:val="14"/>
                <w:szCs w:val="14"/>
                <w:lang w:eastAsia="es-ES"/>
              </w:rPr>
              <w:t xml:space="preserve"> Competente. Identificación  de explotación agraria</w:t>
            </w:r>
          </w:p>
        </w:tc>
      </w:tr>
      <w:tr w:rsidR="007D4735" w:rsidRPr="007D4735" w:rsidTr="00D54098">
        <w:trPr>
          <w:trHeight w:val="292"/>
        </w:trPr>
        <w:tc>
          <w:tcPr>
            <w:tcW w:w="8750" w:type="dxa"/>
          </w:tcPr>
          <w:p w:rsidR="0029555E" w:rsidRDefault="007D4735" w:rsidP="007D4735">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3B6B66">
              <w:rPr>
                <w:rFonts w:ascii="Arial" w:eastAsia="Times New Roman" w:hAnsi="Arial" w:cs="Arial"/>
                <w:sz w:val="14"/>
                <w:szCs w:val="14"/>
                <w:lang w:eastAsia="es-ES"/>
              </w:rPr>
            </w:r>
            <w:r w:rsidR="003B6B6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0029555E">
              <w:rPr>
                <w:rFonts w:ascii="Arial" w:eastAsia="Times New Roman" w:hAnsi="Arial" w:cs="Arial"/>
                <w:b/>
                <w:sz w:val="14"/>
                <w:szCs w:val="14"/>
                <w:lang w:eastAsia="es-ES"/>
              </w:rPr>
              <w:t xml:space="preserve">Entrega de documentación de intervención/prueba piloto </w:t>
            </w:r>
          </w:p>
          <w:p w:rsidR="0029555E" w:rsidRPr="007D4735" w:rsidRDefault="0029555E" w:rsidP="0029555E">
            <w:pPr>
              <w:spacing w:before="100" w:after="40" w:line="100" w:lineRule="exact"/>
              <w:ind w:left="34" w:right="391"/>
              <w:jc w:val="both"/>
              <w:rPr>
                <w:rFonts w:ascii="Arial" w:eastAsia="Times New Roman" w:hAnsi="Arial" w:cs="Arial"/>
                <w:b/>
                <w:sz w:val="14"/>
                <w:szCs w:val="14"/>
                <w:lang w:eastAsia="es-ES"/>
              </w:rPr>
            </w:pPr>
            <w:r>
              <w:rPr>
                <w:rFonts w:ascii="Arial" w:eastAsia="Times New Roman" w:hAnsi="Arial" w:cs="Arial"/>
                <w:b/>
                <w:sz w:val="14"/>
                <w:szCs w:val="14"/>
                <w:lang w:eastAsia="es-ES"/>
              </w:rPr>
              <w:t>(Anexo V “Informe de resultados” y  Anexo VI “Certificado de resultados”)</w:t>
            </w:r>
          </w:p>
        </w:tc>
      </w:tr>
      <w:tr w:rsidR="0029555E" w:rsidRPr="007D4735" w:rsidTr="00D54098">
        <w:trPr>
          <w:trHeight w:val="292"/>
        </w:trPr>
        <w:tc>
          <w:tcPr>
            <w:tcW w:w="8750" w:type="dxa"/>
          </w:tcPr>
          <w:p w:rsidR="0029555E" w:rsidRPr="00995C96" w:rsidRDefault="0029555E" w:rsidP="00995C96">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3B6B66">
              <w:rPr>
                <w:rFonts w:ascii="Arial" w:eastAsia="Times New Roman" w:hAnsi="Arial" w:cs="Arial"/>
                <w:sz w:val="14"/>
                <w:szCs w:val="14"/>
                <w:lang w:eastAsia="es-ES"/>
              </w:rPr>
            </w:r>
            <w:r w:rsidR="003B6B6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Pr>
                <w:rFonts w:ascii="Arial" w:eastAsia="Times New Roman" w:hAnsi="Arial" w:cs="Arial"/>
                <w:b/>
                <w:sz w:val="14"/>
                <w:szCs w:val="14"/>
                <w:lang w:eastAsia="es-ES"/>
              </w:rPr>
              <w:t>Entrega de informe de subsanación del Anexo V</w:t>
            </w:r>
          </w:p>
        </w:tc>
      </w:tr>
      <w:tr w:rsidR="00C66869" w:rsidRPr="007D4735" w:rsidTr="00D54098">
        <w:trPr>
          <w:trHeight w:val="292"/>
        </w:trPr>
        <w:tc>
          <w:tcPr>
            <w:tcW w:w="8750" w:type="dxa"/>
            <w:vAlign w:val="center"/>
          </w:tcPr>
          <w:p w:rsidR="00C66869" w:rsidRPr="00C66869" w:rsidRDefault="00C66869" w:rsidP="00C66869">
            <w:pPr>
              <w:spacing w:before="100" w:after="40" w:line="100" w:lineRule="exact"/>
              <w:ind w:left="34" w:right="391"/>
              <w:jc w:val="both"/>
              <w:rPr>
                <w:rFonts w:ascii="Arial" w:eastAsia="Times New Roman" w:hAnsi="Arial" w:cs="Arial"/>
                <w:b/>
                <w:sz w:val="14"/>
                <w:szCs w:val="14"/>
                <w:lang w:eastAsia="es-ES"/>
              </w:rPr>
            </w:pPr>
            <w:r w:rsidRPr="007D4735">
              <w:rPr>
                <w:rFonts w:ascii="Arial" w:eastAsia="Times New Roman" w:hAnsi="Arial" w:cs="Arial"/>
                <w:sz w:val="14"/>
                <w:szCs w:val="14"/>
                <w:lang w:eastAsia="es-ES"/>
              </w:rPr>
              <w:fldChar w:fldCharType="begin">
                <w:ffData>
                  <w:name w:val="Casilla2"/>
                  <w:enabled/>
                  <w:calcOnExit w:val="0"/>
                  <w:checkBox>
                    <w:sizeAuto/>
                    <w:default w:val="0"/>
                  </w:checkBox>
                </w:ffData>
              </w:fldChar>
            </w:r>
            <w:r w:rsidRPr="007D4735">
              <w:rPr>
                <w:rFonts w:ascii="Arial" w:eastAsia="Times New Roman" w:hAnsi="Arial" w:cs="Arial"/>
                <w:sz w:val="14"/>
                <w:szCs w:val="14"/>
                <w:lang w:eastAsia="es-ES"/>
              </w:rPr>
              <w:instrText xml:space="preserve"> FORMCHECKBOX </w:instrText>
            </w:r>
            <w:r w:rsidR="003B6B66">
              <w:rPr>
                <w:rFonts w:ascii="Arial" w:eastAsia="Times New Roman" w:hAnsi="Arial" w:cs="Arial"/>
                <w:sz w:val="14"/>
                <w:szCs w:val="14"/>
                <w:lang w:eastAsia="es-ES"/>
              </w:rPr>
            </w:r>
            <w:r w:rsidR="003B6B66">
              <w:rPr>
                <w:rFonts w:ascii="Arial" w:eastAsia="Times New Roman" w:hAnsi="Arial" w:cs="Arial"/>
                <w:sz w:val="14"/>
                <w:szCs w:val="14"/>
                <w:lang w:eastAsia="es-ES"/>
              </w:rPr>
              <w:fldChar w:fldCharType="separate"/>
            </w:r>
            <w:r w:rsidRPr="007D4735">
              <w:rPr>
                <w:rFonts w:ascii="Arial" w:eastAsia="Times New Roman" w:hAnsi="Arial" w:cs="Arial"/>
                <w:sz w:val="14"/>
                <w:szCs w:val="14"/>
                <w:lang w:eastAsia="es-ES"/>
              </w:rPr>
              <w:fldChar w:fldCharType="end"/>
            </w:r>
            <w:r w:rsidRPr="007D4735">
              <w:rPr>
                <w:rFonts w:ascii="Arial" w:eastAsia="Times New Roman" w:hAnsi="Arial" w:cs="Arial"/>
                <w:sz w:val="14"/>
                <w:szCs w:val="14"/>
                <w:lang w:eastAsia="es-ES"/>
              </w:rPr>
              <w:t xml:space="preserve"> </w:t>
            </w:r>
            <w:r w:rsidR="0029555E" w:rsidRPr="0029555E">
              <w:rPr>
                <w:rFonts w:ascii="Arial" w:eastAsia="Times New Roman" w:hAnsi="Arial" w:cs="Arial"/>
                <w:b/>
                <w:sz w:val="14"/>
                <w:szCs w:val="14"/>
                <w:lang w:eastAsia="es-ES"/>
              </w:rPr>
              <w:t>Entrega de m</w:t>
            </w:r>
            <w:r w:rsidRPr="0029555E">
              <w:rPr>
                <w:rFonts w:ascii="Arial" w:eastAsia="Times New Roman" w:hAnsi="Arial" w:cs="Arial"/>
                <w:b/>
                <w:sz w:val="14"/>
                <w:szCs w:val="14"/>
                <w:lang w:eastAsia="es-ES"/>
              </w:rPr>
              <w:t>emoria</w:t>
            </w:r>
            <w:r>
              <w:rPr>
                <w:rFonts w:ascii="Arial" w:eastAsia="Times New Roman" w:hAnsi="Arial" w:cs="Arial"/>
                <w:b/>
                <w:sz w:val="14"/>
                <w:szCs w:val="14"/>
                <w:lang w:eastAsia="es-ES"/>
              </w:rPr>
              <w:t xml:space="preserve"> anual (conforme al artículo 17.2 del Decreto 129/2022, de 14 de julio</w:t>
            </w:r>
          </w:p>
        </w:tc>
      </w:tr>
      <w:tr w:rsidR="007D4735" w:rsidRPr="007D4735" w:rsidTr="00D54098">
        <w:trPr>
          <w:trHeight w:val="50"/>
        </w:trPr>
        <w:tc>
          <w:tcPr>
            <w:tcW w:w="8750" w:type="dxa"/>
          </w:tcPr>
          <w:p w:rsidR="007D4735" w:rsidRPr="007D4735" w:rsidRDefault="007D4735" w:rsidP="007D4735">
            <w:pPr>
              <w:spacing w:after="0" w:line="240" w:lineRule="auto"/>
              <w:ind w:left="34" w:right="391"/>
              <w:jc w:val="both"/>
              <w:rPr>
                <w:rFonts w:ascii="Arial" w:eastAsia="Times New Roman" w:hAnsi="Arial" w:cs="Arial"/>
                <w:sz w:val="14"/>
                <w:szCs w:val="14"/>
                <w:lang w:eastAsia="es-ES"/>
              </w:rPr>
            </w:pPr>
          </w:p>
        </w:tc>
      </w:tr>
      <w:tr w:rsidR="007D4735" w:rsidRPr="007D4735" w:rsidTr="00D54098">
        <w:trPr>
          <w:trHeight w:val="160"/>
        </w:trPr>
        <w:tc>
          <w:tcPr>
            <w:tcW w:w="8750" w:type="dxa"/>
          </w:tcPr>
          <w:p w:rsidR="007D4735" w:rsidRPr="007D4735" w:rsidRDefault="007D4735" w:rsidP="007D4735">
            <w:pPr>
              <w:spacing w:before="40" w:after="0" w:line="240" w:lineRule="auto"/>
              <w:ind w:left="34" w:right="391"/>
              <w:jc w:val="both"/>
              <w:rPr>
                <w:rFonts w:ascii="Arial" w:eastAsia="Times New Roman" w:hAnsi="Arial" w:cs="Arial"/>
                <w:sz w:val="14"/>
                <w:szCs w:val="14"/>
                <w:lang w:eastAsia="es-ES"/>
              </w:rPr>
            </w:pPr>
            <w:r w:rsidRPr="007D4735">
              <w:rPr>
                <w:rFonts w:ascii="Arial" w:eastAsia="Times New Roman" w:hAnsi="Arial" w:cs="Arial"/>
                <w:sz w:val="14"/>
                <w:szCs w:val="14"/>
                <w:lang w:eastAsia="es-ES"/>
              </w:rPr>
              <w:t>DOCUMENTACIÓN QUE ACOMPAÑA (Original o copia auténtica)</w:t>
            </w:r>
          </w:p>
        </w:tc>
      </w:tr>
      <w:tr w:rsidR="007D4735" w:rsidRPr="007D4735" w:rsidTr="00D92AA3">
        <w:trPr>
          <w:trHeight w:val="1426"/>
        </w:trPr>
        <w:tc>
          <w:tcPr>
            <w:tcW w:w="8750" w:type="dxa"/>
          </w:tcPr>
          <w:p w:rsidR="0029555E" w:rsidRDefault="0029555E" w:rsidP="0029555E">
            <w:pPr>
              <w:spacing w:before="60" w:after="60" w:line="240" w:lineRule="auto"/>
              <w:ind w:left="34" w:right="391"/>
              <w:jc w:val="both"/>
              <w:rPr>
                <w:rFonts w:ascii="Arial" w:eastAsia="Times New Roman" w:hAnsi="Arial" w:cs="Arial"/>
                <w:sz w:val="12"/>
                <w:szCs w:val="12"/>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Pr>
                <w:rFonts w:ascii="Arial" w:eastAsia="Times New Roman" w:hAnsi="Arial" w:cs="Arial"/>
                <w:sz w:val="12"/>
                <w:szCs w:val="12"/>
                <w:lang w:eastAsia="es-ES"/>
              </w:rPr>
              <w:t xml:space="preserve"> Comunicación de fecha de intervención</w:t>
            </w:r>
            <w:r w:rsidR="00D92AA3">
              <w:rPr>
                <w:rFonts w:ascii="Arial" w:eastAsia="Times New Roman" w:hAnsi="Arial" w:cs="Arial"/>
                <w:sz w:val="12"/>
                <w:szCs w:val="12"/>
                <w:lang w:eastAsia="es-ES"/>
              </w:rPr>
              <w:t>/prueba piloto</w:t>
            </w:r>
            <w:r>
              <w:rPr>
                <w:rFonts w:ascii="Arial" w:eastAsia="Times New Roman" w:hAnsi="Arial" w:cs="Arial"/>
                <w:sz w:val="12"/>
                <w:szCs w:val="12"/>
                <w:lang w:eastAsia="es-ES"/>
              </w:rPr>
              <w:t xml:space="preserve"> a la explotación agraria</w:t>
            </w:r>
          </w:p>
          <w:p w:rsidR="0029555E" w:rsidRPr="00B552B0" w:rsidRDefault="0029555E" w:rsidP="0029555E">
            <w:pPr>
              <w:spacing w:before="60" w:after="60" w:line="240" w:lineRule="auto"/>
              <w:ind w:left="34"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Pr>
                <w:rFonts w:ascii="Arial" w:eastAsia="Times New Roman" w:hAnsi="Arial" w:cs="Arial"/>
                <w:sz w:val="12"/>
                <w:szCs w:val="12"/>
                <w:lang w:eastAsia="es-ES"/>
              </w:rPr>
              <w:t>Comunicación de fecha de intervención</w:t>
            </w:r>
            <w:r w:rsidR="00D92AA3">
              <w:rPr>
                <w:rFonts w:ascii="Arial" w:eastAsia="Times New Roman" w:hAnsi="Arial" w:cs="Arial"/>
                <w:sz w:val="12"/>
                <w:szCs w:val="12"/>
                <w:lang w:eastAsia="es-ES"/>
              </w:rPr>
              <w:t>/prueba piloto</w:t>
            </w:r>
            <w:r>
              <w:rPr>
                <w:rFonts w:ascii="Arial" w:eastAsia="Times New Roman" w:hAnsi="Arial" w:cs="Arial"/>
                <w:sz w:val="12"/>
                <w:szCs w:val="12"/>
                <w:lang w:eastAsia="es-ES"/>
              </w:rPr>
              <w:t xml:space="preserve"> a la</w:t>
            </w:r>
            <w:r w:rsidR="00D92AA3">
              <w:rPr>
                <w:rFonts w:ascii="Arial" w:eastAsia="Times New Roman" w:hAnsi="Arial" w:cs="Arial"/>
                <w:sz w:val="12"/>
                <w:szCs w:val="12"/>
                <w:lang w:eastAsia="es-ES"/>
              </w:rPr>
              <w:t xml:space="preserve"> Dirección General Competente</w:t>
            </w:r>
          </w:p>
          <w:p w:rsidR="00D92AA3" w:rsidRDefault="00D92AA3" w:rsidP="00D92AA3">
            <w:pPr>
              <w:spacing w:before="60" w:after="60" w:line="240" w:lineRule="auto"/>
              <w:ind w:left="34" w:right="391"/>
              <w:jc w:val="both"/>
              <w:rPr>
                <w:rFonts w:ascii="Arial" w:eastAsia="Times New Roman" w:hAnsi="Arial" w:cs="Arial"/>
                <w:sz w:val="12"/>
                <w:szCs w:val="12"/>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Pr>
                <w:rFonts w:ascii="Arial" w:eastAsia="Times New Roman" w:hAnsi="Arial" w:cs="Arial"/>
                <w:sz w:val="12"/>
                <w:szCs w:val="12"/>
                <w:lang w:eastAsia="es-ES"/>
              </w:rPr>
              <w:t>Anexo V “Informe de resultados” y Anexo VI “Certificado de resultados. Prueba piloto</w:t>
            </w:r>
          </w:p>
          <w:p w:rsidR="0029555E" w:rsidRPr="00D92AA3" w:rsidRDefault="00D92AA3" w:rsidP="00D92AA3">
            <w:pPr>
              <w:spacing w:before="60" w:after="60" w:line="240" w:lineRule="auto"/>
              <w:ind w:left="34"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Pr>
                <w:rFonts w:ascii="Arial" w:eastAsia="Times New Roman" w:hAnsi="Arial" w:cs="Arial"/>
                <w:sz w:val="12"/>
                <w:szCs w:val="12"/>
                <w:lang w:eastAsia="es-ES"/>
              </w:rPr>
              <w:t>Anexo V “Informe de resultados” y Anexo VI “Certificado de resultados. Intervención</w:t>
            </w:r>
          </w:p>
          <w:p w:rsidR="003E7CC9" w:rsidRPr="003E7CC9" w:rsidRDefault="00CC24CD" w:rsidP="00D92AA3">
            <w:pPr>
              <w:spacing w:before="60" w:after="60" w:line="240" w:lineRule="auto"/>
              <w:ind w:left="34" w:right="391"/>
              <w:jc w:val="both"/>
              <w:rPr>
                <w:rFonts w:ascii="Arial" w:eastAsia="Times New Roman" w:hAnsi="Arial" w:cs="Arial"/>
                <w:sz w:val="12"/>
                <w:szCs w:val="12"/>
                <w:vertAlign w:val="superscript"/>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00D92AA3">
              <w:rPr>
                <w:rFonts w:ascii="Arial" w:eastAsia="Times New Roman" w:hAnsi="Arial" w:cs="Arial"/>
                <w:sz w:val="12"/>
                <w:szCs w:val="12"/>
                <w:lang w:eastAsia="es-ES"/>
              </w:rPr>
              <w:t>Informe de subsanación del Anexo V</w:t>
            </w:r>
          </w:p>
          <w:p w:rsidR="00D92AA3" w:rsidRPr="00D92AA3" w:rsidRDefault="006E54B6" w:rsidP="00D92AA3">
            <w:pPr>
              <w:spacing w:before="60" w:after="60" w:line="240" w:lineRule="auto"/>
              <w:ind w:left="34" w:right="391"/>
              <w:jc w:val="both"/>
              <w:rPr>
                <w:rFonts w:ascii="Arial" w:eastAsia="Times New Roman" w:hAnsi="Arial" w:cs="Arial"/>
                <w:sz w:val="12"/>
                <w:szCs w:val="12"/>
                <w:lang w:eastAsia="es-ES"/>
              </w:rPr>
            </w:pPr>
            <w:r w:rsidRPr="00CC24CD">
              <w:rPr>
                <w:rFonts w:ascii="Arial" w:eastAsia="Times New Roman" w:hAnsi="Arial" w:cs="Arial"/>
                <w:sz w:val="12"/>
                <w:szCs w:val="12"/>
                <w:lang w:eastAsia="es-ES"/>
              </w:rPr>
              <w:fldChar w:fldCharType="begin">
                <w:ffData>
                  <w:name w:val="Casilla3"/>
                  <w:enabled/>
                  <w:calcOnExit w:val="0"/>
                  <w:checkBox>
                    <w:sizeAuto/>
                    <w:default w:val="0"/>
                  </w:checkBox>
                </w:ffData>
              </w:fldChar>
            </w:r>
            <w:r w:rsidRPr="00CC24CD">
              <w:rPr>
                <w:rFonts w:ascii="Arial" w:eastAsia="Times New Roman" w:hAnsi="Arial" w:cs="Arial"/>
                <w:sz w:val="12"/>
                <w:szCs w:val="12"/>
                <w:lang w:eastAsia="es-ES"/>
              </w:rPr>
              <w:instrText xml:space="preserve"> FORMCHECKBOX </w:instrText>
            </w:r>
            <w:r w:rsidR="003B6B66">
              <w:rPr>
                <w:rFonts w:ascii="Arial" w:eastAsia="Times New Roman" w:hAnsi="Arial" w:cs="Arial"/>
                <w:sz w:val="12"/>
                <w:szCs w:val="12"/>
                <w:lang w:eastAsia="es-ES"/>
              </w:rPr>
            </w:r>
            <w:r w:rsidR="003B6B66">
              <w:rPr>
                <w:rFonts w:ascii="Arial" w:eastAsia="Times New Roman" w:hAnsi="Arial" w:cs="Arial"/>
                <w:sz w:val="12"/>
                <w:szCs w:val="12"/>
                <w:lang w:eastAsia="es-ES"/>
              </w:rPr>
              <w:fldChar w:fldCharType="separate"/>
            </w:r>
            <w:r w:rsidRPr="00CC24CD">
              <w:rPr>
                <w:rFonts w:ascii="Arial" w:eastAsia="Times New Roman" w:hAnsi="Arial" w:cs="Arial"/>
                <w:sz w:val="12"/>
                <w:szCs w:val="12"/>
                <w:lang w:eastAsia="es-ES"/>
              </w:rPr>
              <w:fldChar w:fldCharType="end"/>
            </w:r>
            <w:r w:rsidRPr="00CC24CD">
              <w:rPr>
                <w:rFonts w:ascii="Arial" w:eastAsia="Times New Roman" w:hAnsi="Arial" w:cs="Arial"/>
                <w:sz w:val="12"/>
                <w:szCs w:val="12"/>
                <w:lang w:eastAsia="es-ES"/>
              </w:rPr>
              <w:t xml:space="preserve"> </w:t>
            </w:r>
            <w:r w:rsidR="00D92AA3">
              <w:rPr>
                <w:rFonts w:ascii="Arial" w:eastAsia="Times New Roman" w:hAnsi="Arial" w:cs="Arial"/>
                <w:sz w:val="12"/>
                <w:szCs w:val="12"/>
                <w:lang w:eastAsia="es-ES"/>
              </w:rPr>
              <w:t>Memoria anual</w:t>
            </w:r>
          </w:p>
        </w:tc>
      </w:tr>
    </w:tbl>
    <w:p w:rsidR="00D277D1" w:rsidRDefault="00D277D1" w:rsidP="007C50E1">
      <w:pPr>
        <w:spacing w:after="0" w:line="240" w:lineRule="auto"/>
        <w:ind w:left="708"/>
        <w:rPr>
          <w:rFonts w:ascii="Arial" w:eastAsia="Times New Roman" w:hAnsi="Arial" w:cs="Arial"/>
          <w:sz w:val="14"/>
          <w:szCs w:val="14"/>
          <w:lang w:eastAsia="es-ES"/>
        </w:rPr>
      </w:pPr>
      <w:r>
        <w:rPr>
          <w:rFonts w:ascii="Arial" w:eastAsia="Times New Roman" w:hAnsi="Arial" w:cs="Arial"/>
          <w:sz w:val="14"/>
          <w:szCs w:val="14"/>
          <w:lang w:eastAsia="es-ES"/>
        </w:rPr>
        <w:t xml:space="preserve">En Murcia a           de           202 </w:t>
      </w:r>
    </w:p>
    <w:p w:rsidR="00D277D1" w:rsidRDefault="00D277D1" w:rsidP="00D277D1">
      <w:pPr>
        <w:pBdr>
          <w:top w:val="single" w:sz="4" w:space="1" w:color="auto"/>
          <w:left w:val="single" w:sz="4" w:space="14" w:color="auto"/>
          <w:bottom w:val="single" w:sz="4" w:space="1" w:color="auto"/>
          <w:right w:val="single" w:sz="4" w:space="4" w:color="auto"/>
        </w:pBdr>
        <w:spacing w:after="0" w:line="240" w:lineRule="auto"/>
        <w:ind w:left="708"/>
        <w:jc w:val="both"/>
        <w:rPr>
          <w:rFonts w:ascii="Arial" w:eastAsia="Times New Roman" w:hAnsi="Arial" w:cs="Arial"/>
          <w:sz w:val="14"/>
          <w:szCs w:val="14"/>
          <w:lang w:eastAsia="es-ES"/>
        </w:rPr>
      </w:pPr>
      <w:r>
        <w:rPr>
          <w:rFonts w:ascii="Arial" w:eastAsia="Times New Roman" w:hAnsi="Arial" w:cs="Arial"/>
          <w:sz w:val="10"/>
          <w:szCs w:val="10"/>
          <w:lang w:eastAsia="es-ES"/>
        </w:rPr>
        <w:t xml:space="preserve">INFORMACIÓN BÁSICA DE PROTECCIÓN DE DATOS: </w:t>
      </w:r>
      <w:r w:rsidRPr="00D277D1">
        <w:rPr>
          <w:rFonts w:ascii="Arial" w:eastAsia="Times New Roman" w:hAnsi="Arial" w:cs="Arial"/>
          <w:sz w:val="10"/>
          <w:szCs w:val="10"/>
          <w:lang w:eastAsia="es-ES"/>
        </w:rPr>
        <w:t>Al firmar esta solicitud queda establecido que usted presta su consentimiento expreso al tratamien</w:t>
      </w:r>
      <w:r>
        <w:rPr>
          <w:rFonts w:ascii="Arial" w:eastAsia="Times New Roman" w:hAnsi="Arial" w:cs="Arial"/>
          <w:sz w:val="10"/>
          <w:szCs w:val="10"/>
          <w:lang w:eastAsia="es-ES"/>
        </w:rPr>
        <w:t xml:space="preserve">to de sus datos personales. Lea </w:t>
      </w:r>
      <w:r w:rsidRPr="00D277D1">
        <w:rPr>
          <w:rFonts w:ascii="Arial" w:eastAsia="Times New Roman" w:hAnsi="Arial" w:cs="Arial"/>
          <w:sz w:val="10"/>
          <w:szCs w:val="10"/>
          <w:lang w:eastAsia="es-ES"/>
        </w:rPr>
        <w:t>esta información antes de firmar. Responsable del tratamiento: Dirección General de Medio Ambiente de la Consejería de Medio Ambiente, Mar Menor, Universidades e Investigación,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w:t>
      </w:r>
      <w:r w:rsidR="00EF3850">
        <w:rPr>
          <w:rFonts w:ascii="Arial" w:eastAsia="Times New Roman" w:hAnsi="Arial" w:cs="Arial"/>
          <w:sz w:val="10"/>
          <w:szCs w:val="10"/>
          <w:lang w:eastAsia="es-ES"/>
        </w:rPr>
        <w:t>tiva recogida en la solicitud (</w:t>
      </w:r>
      <w:r w:rsidRPr="00D277D1">
        <w:rPr>
          <w:rFonts w:ascii="Arial" w:eastAsia="Times New Roman" w:hAnsi="Arial" w:cs="Arial"/>
          <w:sz w:val="10"/>
          <w:szCs w:val="10"/>
          <w:lang w:eastAsia="es-ES"/>
        </w:rPr>
        <w:t xml:space="preserve">artículo 8 de la Ley Orgánica 3/2018, de 5 </w:t>
      </w:r>
      <w:r w:rsidRPr="00D277D1">
        <w:rPr>
          <w:rFonts w:ascii="Arial" w:eastAsia="Times New Roman" w:hAnsi="Arial" w:cs="Arial"/>
          <w:sz w:val="10"/>
          <w:szCs w:val="10"/>
          <w:lang w:eastAsia="es-ES"/>
        </w:rPr>
        <w:lastRenderedPageBreak/>
        <w:t>de diciembre de Protección de Datos Personales y garantías de los derechos digitales en relación co</w:t>
      </w:r>
      <w:r w:rsidR="00EF3850">
        <w:rPr>
          <w:rFonts w:ascii="Arial" w:eastAsia="Times New Roman" w:hAnsi="Arial" w:cs="Arial"/>
          <w:sz w:val="10"/>
          <w:szCs w:val="10"/>
          <w:lang w:eastAsia="es-ES"/>
        </w:rPr>
        <w:t>n el artículo 6.1 e</w:t>
      </w:r>
      <w:r w:rsidRPr="00D277D1">
        <w:rPr>
          <w:rFonts w:ascii="Arial" w:eastAsia="Times New Roman" w:hAnsi="Arial" w:cs="Arial"/>
          <w:sz w:val="10"/>
          <w:szCs w:val="10"/>
          <w:lang w:eastAsia="es-ES"/>
        </w:rPr>
        <w:t>) del Reglamento 2016/679 de Protección de Datos ). Destinatario de cesión de datos: no se cederán datos a terceros salvo a las Administraciones Públicas en el ejercicio de sus competencias, cuando sea necesario para la tramitación o resolución de sus procedimientos o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hyperlink r:id="rId9" w:history="1">
        <w:r w:rsidRPr="00D277D1">
          <w:rPr>
            <w:rFonts w:ascii="Arial" w:eastAsia="Times New Roman" w:hAnsi="Arial" w:cs="Arial"/>
            <w:color w:val="0000FF"/>
            <w:sz w:val="10"/>
            <w:szCs w:val="10"/>
            <w:u w:val="single"/>
            <w:lang w:eastAsia="es-ES"/>
          </w:rPr>
          <w:t>dpdigs@listas.carm.es</w:t>
        </w:r>
      </w:hyperlink>
      <w:r w:rsidRPr="00D277D1">
        <w:rPr>
          <w:rFonts w:ascii="Arial" w:eastAsia="Times New Roman" w:hAnsi="Arial" w:cs="Arial"/>
          <w:sz w:val="10"/>
          <w:szCs w:val="10"/>
          <w:lang w:eastAsia="es-ES"/>
        </w:rPr>
        <w:t xml:space="preserve">, puede consultar información adicional y detallada sobre Protección de Datos en la siguiente dirección: </w:t>
      </w:r>
      <w:hyperlink r:id="rId10" w:history="1">
        <w:r w:rsidRPr="00D277D1">
          <w:rPr>
            <w:rFonts w:ascii="Arial" w:eastAsia="Times New Roman" w:hAnsi="Arial" w:cs="Arial"/>
            <w:color w:val="0000FF"/>
            <w:sz w:val="10"/>
            <w:szCs w:val="10"/>
            <w:u w:val="single"/>
            <w:lang w:eastAsia="es-ES"/>
          </w:rPr>
          <w:t>https://www.carm.es/web/pagina?IDCONTENIDO=62678&amp;IDTIPO=100&amp;RASTRO=c672$m</w:t>
        </w:r>
      </w:hyperlink>
    </w:p>
    <w:p w:rsidR="00D277D1" w:rsidRDefault="00D277D1" w:rsidP="00D54098">
      <w:pPr>
        <w:spacing w:after="0" w:line="240" w:lineRule="auto"/>
        <w:ind w:left="708"/>
        <w:rPr>
          <w:rFonts w:ascii="Arial" w:eastAsia="Times New Roman" w:hAnsi="Arial" w:cs="Arial"/>
          <w:sz w:val="14"/>
          <w:szCs w:val="14"/>
          <w:lang w:eastAsia="es-ES"/>
        </w:rPr>
      </w:pPr>
    </w:p>
    <w:p w:rsidR="00D277D1" w:rsidRDefault="00D277D1" w:rsidP="00D54098">
      <w:pPr>
        <w:spacing w:after="0" w:line="240" w:lineRule="auto"/>
        <w:ind w:left="708"/>
        <w:rPr>
          <w:rFonts w:ascii="Arial" w:eastAsia="Times New Roman" w:hAnsi="Arial" w:cs="Arial"/>
          <w:sz w:val="14"/>
          <w:szCs w:val="14"/>
          <w:lang w:eastAsia="es-ES"/>
        </w:rPr>
      </w:pPr>
    </w:p>
    <w:p w:rsidR="00D54098" w:rsidRPr="007D4735" w:rsidRDefault="00D54098" w:rsidP="00D277D1">
      <w:pPr>
        <w:spacing w:after="0" w:line="240" w:lineRule="auto"/>
        <w:rPr>
          <w:rFonts w:ascii="Arial" w:eastAsia="Times New Roman" w:hAnsi="Arial" w:cs="Arial"/>
          <w:sz w:val="12"/>
          <w:szCs w:val="12"/>
          <w:lang w:eastAsia="es-ES"/>
        </w:rPr>
      </w:pPr>
    </w:p>
    <w:sectPr w:rsidR="00D54098" w:rsidRPr="007D4735" w:rsidSect="003E2FF3">
      <w:headerReference w:type="default" r:id="rId11"/>
      <w:footerReference w:type="default" r:id="rId12"/>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AC" w:rsidRDefault="00CE22AC" w:rsidP="00FE2382">
      <w:pPr>
        <w:spacing w:after="0" w:line="240" w:lineRule="auto"/>
      </w:pPr>
      <w:r>
        <w:separator/>
      </w:r>
    </w:p>
  </w:endnote>
  <w:endnote w:type="continuationSeparator" w:id="0">
    <w:p w:rsidR="00CE22AC" w:rsidRDefault="00CE22AC"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B6B6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B6B66">
      <w:rPr>
        <w:noProof/>
        <w:color w:val="323E4F" w:themeColor="text2" w:themeShade="BF"/>
        <w:sz w:val="24"/>
        <w:szCs w:val="24"/>
      </w:rPr>
      <w:t>2</w:t>
    </w:r>
    <w:r>
      <w:rPr>
        <w:color w:val="323E4F" w:themeColor="text2" w:themeShade="BF"/>
        <w:sz w:val="24"/>
        <w:szCs w:val="24"/>
      </w:rPr>
      <w:fldChar w:fldCharType="end"/>
    </w:r>
  </w:p>
  <w:p w:rsidR="00C062EA" w:rsidRDefault="00C062EA">
    <w:pPr>
      <w:pStyle w:val="Piedepgina"/>
    </w:pPr>
  </w:p>
  <w:p w:rsidR="00000000" w:rsidRDefault="003B6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AC" w:rsidRDefault="00CE22AC" w:rsidP="00FE2382">
      <w:pPr>
        <w:spacing w:after="0" w:line="240" w:lineRule="auto"/>
      </w:pPr>
      <w:r>
        <w:separator/>
      </w:r>
    </w:p>
  </w:footnote>
  <w:footnote w:type="continuationSeparator" w:id="0">
    <w:p w:rsidR="00CE22AC" w:rsidRDefault="00CE22AC"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5" name="Imagen 5"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p w:rsidR="00000000" w:rsidRDefault="003B6B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567"/>
    <w:multiLevelType w:val="hybridMultilevel"/>
    <w:tmpl w:val="2912EC06"/>
    <w:lvl w:ilvl="0" w:tplc="5F1AD850">
      <w:start w:val="1"/>
      <w:numFmt w:val="decimal"/>
      <w:lvlText w:val="(%1)"/>
      <w:lvlJc w:val="left"/>
      <w:pPr>
        <w:ind w:left="394" w:hanging="360"/>
      </w:pPr>
      <w:rPr>
        <w:rFonts w:hint="default"/>
        <w:sz w:val="12"/>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54151"/>
    <w:rsid w:val="00160029"/>
    <w:rsid w:val="001634CE"/>
    <w:rsid w:val="00163F57"/>
    <w:rsid w:val="001847A8"/>
    <w:rsid w:val="00185941"/>
    <w:rsid w:val="00194482"/>
    <w:rsid w:val="001A4575"/>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555E"/>
    <w:rsid w:val="002970DC"/>
    <w:rsid w:val="002A29B5"/>
    <w:rsid w:val="002C30DB"/>
    <w:rsid w:val="002F03AC"/>
    <w:rsid w:val="00312FCC"/>
    <w:rsid w:val="00320DE8"/>
    <w:rsid w:val="00347FD3"/>
    <w:rsid w:val="00390AA6"/>
    <w:rsid w:val="003A098C"/>
    <w:rsid w:val="003B5353"/>
    <w:rsid w:val="003B6B66"/>
    <w:rsid w:val="003E2FF3"/>
    <w:rsid w:val="003E7CC9"/>
    <w:rsid w:val="003F4B3D"/>
    <w:rsid w:val="003F7085"/>
    <w:rsid w:val="00422E07"/>
    <w:rsid w:val="004302FE"/>
    <w:rsid w:val="0043335D"/>
    <w:rsid w:val="00453AEF"/>
    <w:rsid w:val="00471AEF"/>
    <w:rsid w:val="00490D1B"/>
    <w:rsid w:val="004A7E0B"/>
    <w:rsid w:val="004B0C58"/>
    <w:rsid w:val="004B74D9"/>
    <w:rsid w:val="004D6589"/>
    <w:rsid w:val="004D7AA3"/>
    <w:rsid w:val="004F5DBB"/>
    <w:rsid w:val="00503EC6"/>
    <w:rsid w:val="00512607"/>
    <w:rsid w:val="005301E4"/>
    <w:rsid w:val="00546FFD"/>
    <w:rsid w:val="005A1FAC"/>
    <w:rsid w:val="005A7240"/>
    <w:rsid w:val="005E2A3C"/>
    <w:rsid w:val="005E7555"/>
    <w:rsid w:val="00607EE4"/>
    <w:rsid w:val="006367FC"/>
    <w:rsid w:val="00690B5C"/>
    <w:rsid w:val="00692A5D"/>
    <w:rsid w:val="006C4338"/>
    <w:rsid w:val="006C4C0F"/>
    <w:rsid w:val="006C7F45"/>
    <w:rsid w:val="006D342E"/>
    <w:rsid w:val="006E54B6"/>
    <w:rsid w:val="006F3C29"/>
    <w:rsid w:val="00706B78"/>
    <w:rsid w:val="00720A1B"/>
    <w:rsid w:val="00734272"/>
    <w:rsid w:val="00734E30"/>
    <w:rsid w:val="00745A72"/>
    <w:rsid w:val="00755E0D"/>
    <w:rsid w:val="0079183E"/>
    <w:rsid w:val="007928AD"/>
    <w:rsid w:val="007C50E1"/>
    <w:rsid w:val="007D4735"/>
    <w:rsid w:val="00831F42"/>
    <w:rsid w:val="00837A20"/>
    <w:rsid w:val="00843459"/>
    <w:rsid w:val="008551D3"/>
    <w:rsid w:val="00865661"/>
    <w:rsid w:val="00866EF8"/>
    <w:rsid w:val="00883F46"/>
    <w:rsid w:val="00894A7B"/>
    <w:rsid w:val="008A03E5"/>
    <w:rsid w:val="008D1D45"/>
    <w:rsid w:val="008D2C6C"/>
    <w:rsid w:val="008E7B49"/>
    <w:rsid w:val="00917EC4"/>
    <w:rsid w:val="00936F6E"/>
    <w:rsid w:val="00945D0D"/>
    <w:rsid w:val="00972808"/>
    <w:rsid w:val="00974A92"/>
    <w:rsid w:val="00985556"/>
    <w:rsid w:val="00986441"/>
    <w:rsid w:val="0098722F"/>
    <w:rsid w:val="00995C96"/>
    <w:rsid w:val="009A12DE"/>
    <w:rsid w:val="009A6595"/>
    <w:rsid w:val="009F2049"/>
    <w:rsid w:val="009F2303"/>
    <w:rsid w:val="00A02322"/>
    <w:rsid w:val="00A06C3A"/>
    <w:rsid w:val="00A44410"/>
    <w:rsid w:val="00A5688D"/>
    <w:rsid w:val="00A64928"/>
    <w:rsid w:val="00A6545F"/>
    <w:rsid w:val="00A81F02"/>
    <w:rsid w:val="00AC0998"/>
    <w:rsid w:val="00B04A2B"/>
    <w:rsid w:val="00B313CF"/>
    <w:rsid w:val="00B53A3A"/>
    <w:rsid w:val="00B552B0"/>
    <w:rsid w:val="00B75156"/>
    <w:rsid w:val="00B85BB1"/>
    <w:rsid w:val="00BB243C"/>
    <w:rsid w:val="00BB53D2"/>
    <w:rsid w:val="00BE31FB"/>
    <w:rsid w:val="00BF39C3"/>
    <w:rsid w:val="00C00D6C"/>
    <w:rsid w:val="00C062EA"/>
    <w:rsid w:val="00C40C62"/>
    <w:rsid w:val="00C416C3"/>
    <w:rsid w:val="00C47BA1"/>
    <w:rsid w:val="00C66869"/>
    <w:rsid w:val="00CA180C"/>
    <w:rsid w:val="00CA3134"/>
    <w:rsid w:val="00CC24CD"/>
    <w:rsid w:val="00CE22AC"/>
    <w:rsid w:val="00D265EF"/>
    <w:rsid w:val="00D277D1"/>
    <w:rsid w:val="00D337EE"/>
    <w:rsid w:val="00D43BFE"/>
    <w:rsid w:val="00D54098"/>
    <w:rsid w:val="00D844A1"/>
    <w:rsid w:val="00D849DA"/>
    <w:rsid w:val="00D92AA3"/>
    <w:rsid w:val="00DB0099"/>
    <w:rsid w:val="00DE3533"/>
    <w:rsid w:val="00DF1FBD"/>
    <w:rsid w:val="00DF5AE5"/>
    <w:rsid w:val="00E22844"/>
    <w:rsid w:val="00E259B9"/>
    <w:rsid w:val="00E3505B"/>
    <w:rsid w:val="00E463DF"/>
    <w:rsid w:val="00E5109F"/>
    <w:rsid w:val="00E769F8"/>
    <w:rsid w:val="00E8328D"/>
    <w:rsid w:val="00E83BD9"/>
    <w:rsid w:val="00E90513"/>
    <w:rsid w:val="00EA0BD3"/>
    <w:rsid w:val="00EC7A99"/>
    <w:rsid w:val="00EF0A3C"/>
    <w:rsid w:val="00EF3850"/>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 w:type="paragraph" w:styleId="Prrafodelista">
    <w:name w:val="List Paragraph"/>
    <w:basedOn w:val="Normal"/>
    <w:uiPriority w:val="34"/>
    <w:qFormat/>
    <w:rsid w:val="00D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2F66CC17-7ADF-48EF-B853-C85EE8FB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0</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PEREYRA PONCE, SERGIO LEONARD</cp:lastModifiedBy>
  <cp:revision>2</cp:revision>
  <cp:lastPrinted>2022-07-26T06:10:00Z</cp:lastPrinted>
  <dcterms:created xsi:type="dcterms:W3CDTF">2023-08-03T08:00:00Z</dcterms:created>
  <dcterms:modified xsi:type="dcterms:W3CDTF">2023-08-03T08:00:00Z</dcterms:modified>
</cp:coreProperties>
</file>